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600"/>
        <w:tblW w:w="0" w:type="auto"/>
        <w:tblLook w:val="04A0" w:firstRow="1" w:lastRow="0" w:firstColumn="1" w:lastColumn="0" w:noHBand="0" w:noVBand="1"/>
      </w:tblPr>
      <w:tblGrid>
        <w:gridCol w:w="846"/>
        <w:gridCol w:w="4694"/>
        <w:gridCol w:w="1968"/>
        <w:gridCol w:w="2126"/>
        <w:gridCol w:w="4217"/>
      </w:tblGrid>
      <w:tr w:rsidR="00E9475B" w:rsidTr="00C84E58">
        <w:tc>
          <w:tcPr>
            <w:tcW w:w="13851" w:type="dxa"/>
            <w:gridSpan w:val="5"/>
          </w:tcPr>
          <w:p w:rsidR="00E9475B" w:rsidRPr="00E9475B" w:rsidRDefault="00E9475B" w:rsidP="00E94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75B">
              <w:rPr>
                <w:rFonts w:ascii="Times New Roman" w:hAnsi="Times New Roman" w:cs="Times New Roman"/>
                <w:b/>
                <w:sz w:val="28"/>
                <w:szCs w:val="28"/>
              </w:rPr>
              <w:t>План-график мероприятий введения обновлённых федеральных государственных образовательных стандартов начального общего и основного общего образования в МБОУ СОШ №2 с.Новобелокатай МР Белокатайский район Республики Башкортостан</w:t>
            </w:r>
          </w:p>
        </w:tc>
      </w:tr>
      <w:tr w:rsidR="00E9475B" w:rsidTr="00E9475B">
        <w:tc>
          <w:tcPr>
            <w:tcW w:w="846" w:type="dxa"/>
          </w:tcPr>
          <w:p w:rsidR="00E9475B" w:rsidRPr="00E57FE7" w:rsidRDefault="00E9475B" w:rsidP="00E9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694" w:type="dxa"/>
          </w:tcPr>
          <w:p w:rsidR="00E9475B" w:rsidRPr="00E57FE7" w:rsidRDefault="00E9475B" w:rsidP="00E9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E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968" w:type="dxa"/>
          </w:tcPr>
          <w:p w:rsidR="00E9475B" w:rsidRPr="00E57FE7" w:rsidRDefault="00E9475B" w:rsidP="00E9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E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26" w:type="dxa"/>
          </w:tcPr>
          <w:p w:rsidR="00E9475B" w:rsidRPr="00E57FE7" w:rsidRDefault="00E9475B" w:rsidP="00E9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E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217" w:type="dxa"/>
          </w:tcPr>
          <w:p w:rsidR="00E9475B" w:rsidRPr="00E57FE7" w:rsidRDefault="00E9475B" w:rsidP="00E9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FE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E9475B" w:rsidTr="00E9475B">
        <w:tc>
          <w:tcPr>
            <w:tcW w:w="13851" w:type="dxa"/>
            <w:gridSpan w:val="5"/>
          </w:tcPr>
          <w:p w:rsidR="00E9475B" w:rsidRPr="00E9475B" w:rsidRDefault="00E9475B" w:rsidP="00E947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7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Организационно-управленческое обеспечение введения обновленных ФГОС начального общего и основного общего образования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рабочей группы, координ6ирующей вопросы введения обновлённых ФГОС на уровне образовательной организации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4217" w:type="dxa"/>
          </w:tcPr>
          <w:p w:rsidR="00E9475B" w:rsidRPr="00CC13E7" w:rsidRDefault="00E9475B" w:rsidP="00E9475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Создана рабочая группа: директор ОО; заместители директора по УВР,ВР; руководители методических объединений,</w:t>
            </w:r>
            <w:r w:rsidRPr="00CC13E7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 xml:space="preserve">куратор по </w:t>
            </w:r>
            <w:r>
              <w:rPr>
                <w:rFonts w:ascii="Times New Roman" w:hAnsi="Times New Roman" w:cs="Times New Roman"/>
                <w:color w:val="FF0000"/>
                <w:u w:val="single"/>
              </w:rPr>
              <w:t>методической и кадровой  работе</w:t>
            </w:r>
            <w:r w:rsidRPr="00CC13E7">
              <w:rPr>
                <w:rFonts w:ascii="Times New Roman" w:hAnsi="Times New Roman" w:cs="Times New Roman"/>
                <w:color w:val="FF0000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FF0000"/>
                <w:u w:val="single"/>
              </w:rPr>
              <w:t xml:space="preserve"> (Зверева В.Н., Ртищева Л.Н.)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совещаниях проводимых отделом образования по </w:t>
            </w:r>
            <w:r w:rsidRPr="00CC13E7">
              <w:rPr>
                <w:rFonts w:ascii="Times New Roman" w:hAnsi="Times New Roman" w:cs="Times New Roman"/>
              </w:rPr>
              <w:t>вопросам организационного и методического сопровождения работ по введению обновленных ФГОС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Январь-май 2022</w:t>
            </w: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4217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CC13E7">
              <w:rPr>
                <w:rFonts w:ascii="Times New Roman" w:hAnsi="Times New Roman" w:cs="Times New Roman"/>
              </w:rPr>
              <w:t>Повышение уровня компетентности руководящих и педагогических работников ОО по вопросам обновленных ФГОС НОО и ФГОС ООО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Pr="00AB571E">
              <w:rPr>
                <w:rFonts w:ascii="Times New Roman" w:hAnsi="Times New Roman" w:cs="Times New Roman"/>
              </w:rPr>
              <w:t>самодиагностики готовности к введению обновленных ФГОС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 </w:t>
            </w: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4217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AB571E">
              <w:rPr>
                <w:rFonts w:ascii="Times New Roman" w:hAnsi="Times New Roman" w:cs="Times New Roman"/>
              </w:rPr>
              <w:t>Проведена оценка готовности к введению обновленных ФГОС, выявлены дефициты, проблемы: - первичное самообслед</w:t>
            </w:r>
            <w:r>
              <w:rPr>
                <w:rFonts w:ascii="Times New Roman" w:hAnsi="Times New Roman" w:cs="Times New Roman"/>
              </w:rPr>
              <w:t>ование готовности ОО</w:t>
            </w:r>
            <w:r w:rsidRPr="00AB571E">
              <w:rPr>
                <w:rFonts w:ascii="Times New Roman" w:hAnsi="Times New Roman" w:cs="Times New Roman"/>
              </w:rPr>
              <w:t xml:space="preserve"> к введению обновленных ФГОС с 1 сентября 2022 года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AB571E">
              <w:rPr>
                <w:rFonts w:ascii="Times New Roman" w:hAnsi="Times New Roman" w:cs="Times New Roman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</w:rPr>
              <w:t xml:space="preserve">школы </w:t>
            </w:r>
            <w:r w:rsidRPr="00AB571E">
              <w:rPr>
                <w:rFonts w:ascii="Times New Roman" w:hAnsi="Times New Roman" w:cs="Times New Roman"/>
              </w:rPr>
              <w:t>в окружных совещаниях Минпросвещения России по актуальным вопросам введения обновленных ФГОС (в формате ВКС)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Январь-май 2022</w:t>
            </w:r>
          </w:p>
        </w:tc>
        <w:tc>
          <w:tcPr>
            <w:tcW w:w="2126" w:type="dxa"/>
          </w:tcPr>
          <w:p w:rsidR="00E9475B" w:rsidRPr="00E9475B" w:rsidRDefault="00E9475B" w:rsidP="00E9475B">
            <w:pPr>
              <w:rPr>
                <w:rFonts w:ascii="Times New Roman" w:hAnsi="Times New Roman" w:cs="Times New Roman"/>
              </w:rPr>
            </w:pPr>
            <w:r w:rsidRPr="00E9475B">
              <w:rPr>
                <w:rFonts w:ascii="Times New Roman" w:hAnsi="Times New Roman" w:cs="Times New Roman"/>
              </w:rPr>
              <w:t>Министерство образования и науки РБ,</w:t>
            </w:r>
          </w:p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E9475B">
              <w:rPr>
                <w:rFonts w:ascii="Times New Roman" w:hAnsi="Times New Roman" w:cs="Times New Roman"/>
              </w:rPr>
              <w:t>Отдел образования</w:t>
            </w:r>
          </w:p>
        </w:tc>
        <w:tc>
          <w:tcPr>
            <w:tcW w:w="4217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своевременной коррекции действий школьной</w:t>
            </w:r>
            <w:r w:rsidRPr="00E9475B">
              <w:rPr>
                <w:rFonts w:ascii="Times New Roman" w:hAnsi="Times New Roman" w:cs="Times New Roman"/>
              </w:rPr>
              <w:t xml:space="preserve"> управленче</w:t>
            </w:r>
            <w:r>
              <w:rPr>
                <w:rFonts w:ascii="Times New Roman" w:hAnsi="Times New Roman" w:cs="Times New Roman"/>
              </w:rPr>
              <w:t>ской</w:t>
            </w:r>
            <w:r w:rsidRPr="00E9475B">
              <w:rPr>
                <w:rFonts w:ascii="Times New Roman" w:hAnsi="Times New Roman" w:cs="Times New Roman"/>
              </w:rPr>
              <w:t xml:space="preserve"> команд</w:t>
            </w:r>
            <w:r>
              <w:rPr>
                <w:rFonts w:ascii="Times New Roman" w:hAnsi="Times New Roman" w:cs="Times New Roman"/>
              </w:rPr>
              <w:t>ы</w:t>
            </w:r>
            <w:r w:rsidRPr="00E9475B">
              <w:rPr>
                <w:rFonts w:ascii="Times New Roman" w:hAnsi="Times New Roman" w:cs="Times New Roman"/>
              </w:rPr>
              <w:t xml:space="preserve"> в рамках введения обновленных ФГОС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  <w:r w:rsidRPr="00E9475B">
              <w:rPr>
                <w:rFonts w:ascii="Times New Roman" w:hAnsi="Times New Roman" w:cs="Times New Roman"/>
              </w:rPr>
              <w:t xml:space="preserve"> использования учебников, вошедших в федеральный перечень учебников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</w:p>
        </w:tc>
        <w:tc>
          <w:tcPr>
            <w:tcW w:w="4217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E9475B">
              <w:rPr>
                <w:rFonts w:ascii="Times New Roman" w:hAnsi="Times New Roman" w:cs="Times New Roman"/>
              </w:rPr>
              <w:t xml:space="preserve">Проведён анализ </w:t>
            </w:r>
            <w:r>
              <w:rPr>
                <w:rFonts w:ascii="Times New Roman" w:hAnsi="Times New Roman" w:cs="Times New Roman"/>
              </w:rPr>
              <w:t xml:space="preserve">используемых </w:t>
            </w:r>
            <w:r w:rsidRPr="00E9475B">
              <w:rPr>
                <w:rFonts w:ascii="Times New Roman" w:hAnsi="Times New Roman" w:cs="Times New Roman"/>
              </w:rPr>
              <w:t xml:space="preserve">УМК в </w:t>
            </w:r>
            <w:r>
              <w:rPr>
                <w:rFonts w:ascii="Times New Roman" w:hAnsi="Times New Roman" w:cs="Times New Roman"/>
              </w:rPr>
              <w:t xml:space="preserve">школе </w:t>
            </w:r>
            <w:r w:rsidRPr="00E9475B">
              <w:rPr>
                <w:rFonts w:ascii="Times New Roman" w:hAnsi="Times New Roman" w:cs="Times New Roman"/>
              </w:rPr>
              <w:t>на предмет их соответствия примерным</w:t>
            </w:r>
            <w:r>
              <w:rPr>
                <w:rFonts w:ascii="Times New Roman" w:hAnsi="Times New Roman" w:cs="Times New Roman"/>
              </w:rPr>
              <w:t xml:space="preserve"> рабочим программа по учебным предметам.</w:t>
            </w: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94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 w:rsidRPr="00E9475B">
              <w:rPr>
                <w:rFonts w:ascii="Times New Roman" w:hAnsi="Times New Roman" w:cs="Times New Roman"/>
              </w:rPr>
              <w:t xml:space="preserve">Осуществление мониторинга и контроля использования </w:t>
            </w:r>
            <w:r>
              <w:rPr>
                <w:rFonts w:ascii="Times New Roman" w:hAnsi="Times New Roman" w:cs="Times New Roman"/>
              </w:rPr>
              <w:t xml:space="preserve">педагогами школы </w:t>
            </w:r>
            <w:r w:rsidRPr="00E9475B">
              <w:rPr>
                <w:rFonts w:ascii="Times New Roman" w:hAnsi="Times New Roman" w:cs="Times New Roman"/>
              </w:rPr>
              <w:t>примерных рабочих программ</w:t>
            </w: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r w:rsidR="00996F98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МО, администрация</w:t>
            </w:r>
          </w:p>
        </w:tc>
        <w:tc>
          <w:tcPr>
            <w:tcW w:w="4217" w:type="dxa"/>
          </w:tcPr>
          <w:p w:rsidR="00996F98" w:rsidRPr="00996F98" w:rsidRDefault="00996F98" w:rsidP="00996F98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Обеспечено единство образовательного пространства в Республике Башкортостан:</w:t>
            </w:r>
          </w:p>
          <w:p w:rsidR="00E9475B" w:rsidRDefault="00996F98" w:rsidP="00996F98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lastRenderedPageBreak/>
              <w:t>- информирование педагогических работников об имеющихся информационных ресурсах, и активизация эффективной работы с ресурсами на портале: «Единое содержание общего</w:t>
            </w:r>
            <w:r>
              <w:rPr>
                <w:rFonts w:ascii="Times New Roman" w:hAnsi="Times New Roman" w:cs="Times New Roman"/>
              </w:rPr>
              <w:t xml:space="preserve"> образования»</w:t>
            </w:r>
          </w:p>
        </w:tc>
      </w:tr>
      <w:tr w:rsidR="00996F98" w:rsidTr="008C7E55">
        <w:tc>
          <w:tcPr>
            <w:tcW w:w="13851" w:type="dxa"/>
            <w:gridSpan w:val="5"/>
          </w:tcPr>
          <w:p w:rsidR="00996F98" w:rsidRPr="00996F98" w:rsidRDefault="00996F98" w:rsidP="00996F9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6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2. Нормативное обеспечение введения обновленных ФГОС НОО и ООО</w:t>
            </w:r>
          </w:p>
        </w:tc>
      </w:tr>
      <w:tr w:rsidR="00E9475B" w:rsidTr="00E9475B">
        <w:tc>
          <w:tcPr>
            <w:tcW w:w="84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94" w:type="dxa"/>
          </w:tcPr>
          <w:p w:rsidR="00E9475B" w:rsidRP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Разработка и утверждение плана-графика мероприятий по введению обновленных ФГОС НОО и ООО</w:t>
            </w:r>
            <w:r>
              <w:rPr>
                <w:rFonts w:ascii="Times New Roman" w:hAnsi="Times New Roman" w:cs="Times New Roman"/>
              </w:rPr>
              <w:t xml:space="preserve"> в МБОУ СОШ №2 с.Новобелоктай</w:t>
            </w:r>
          </w:p>
        </w:tc>
        <w:tc>
          <w:tcPr>
            <w:tcW w:w="1968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212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4217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Наличие в ОО утвержденного плана- графика мероприятий, обеспечивающих введение обновленных ФГОС НОО и ООО</w:t>
            </w:r>
          </w:p>
        </w:tc>
      </w:tr>
      <w:tr w:rsidR="00E9475B" w:rsidTr="00E9475B">
        <w:tc>
          <w:tcPr>
            <w:tcW w:w="84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94" w:type="dxa"/>
          </w:tcPr>
          <w:p w:rsidR="00E9475B" w:rsidRP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Приведение нормативно- правовой базы в соответствии с требованиями обновленных ФГОС НОО и ООО</w:t>
            </w:r>
          </w:p>
        </w:tc>
        <w:tc>
          <w:tcPr>
            <w:tcW w:w="1968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1.09.2022</w:t>
            </w:r>
          </w:p>
        </w:tc>
        <w:tc>
          <w:tcPr>
            <w:tcW w:w="212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ОО</w:t>
            </w:r>
          </w:p>
        </w:tc>
        <w:tc>
          <w:tcPr>
            <w:tcW w:w="4217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Наличие необходимых локальных актов на уровне ОО для введения и реализации обновлённых ФГОС</w:t>
            </w:r>
          </w:p>
        </w:tc>
      </w:tr>
      <w:tr w:rsidR="00E9475B" w:rsidTr="00E9475B">
        <w:tc>
          <w:tcPr>
            <w:tcW w:w="84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694" w:type="dxa"/>
          </w:tcPr>
          <w:p w:rsidR="00E9475B" w:rsidRP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Рассмотрение примерных рабочих программ и разработка рабочих программ учителей- предметников</w:t>
            </w:r>
          </w:p>
        </w:tc>
        <w:tc>
          <w:tcPr>
            <w:tcW w:w="1968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июль- август </w:t>
            </w:r>
          </w:p>
        </w:tc>
        <w:tc>
          <w:tcPr>
            <w:tcW w:w="212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4217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по предметам.</w:t>
            </w:r>
          </w:p>
        </w:tc>
      </w:tr>
      <w:tr w:rsidR="00E9475B" w:rsidTr="00E9475B">
        <w:tc>
          <w:tcPr>
            <w:tcW w:w="84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694" w:type="dxa"/>
          </w:tcPr>
          <w:p w:rsidR="00E9475B" w:rsidRP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Разработка основных образовательных программ НОО, ООО</w:t>
            </w:r>
          </w:p>
        </w:tc>
        <w:tc>
          <w:tcPr>
            <w:tcW w:w="1968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 июль</w:t>
            </w:r>
          </w:p>
        </w:tc>
        <w:tc>
          <w:tcPr>
            <w:tcW w:w="212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группы</w:t>
            </w:r>
          </w:p>
        </w:tc>
        <w:tc>
          <w:tcPr>
            <w:tcW w:w="4217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образовательных программ НОО, ООО.</w:t>
            </w:r>
          </w:p>
        </w:tc>
      </w:tr>
      <w:tr w:rsidR="00996F98" w:rsidTr="00D454B0">
        <w:tc>
          <w:tcPr>
            <w:tcW w:w="13851" w:type="dxa"/>
            <w:gridSpan w:val="5"/>
          </w:tcPr>
          <w:p w:rsidR="00996F98" w:rsidRPr="00996F98" w:rsidRDefault="00996F98" w:rsidP="00996F9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6F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Методическое обеспечение введения ФГОС начального общего и основного общего образования</w:t>
            </w:r>
          </w:p>
        </w:tc>
      </w:tr>
      <w:tr w:rsidR="00E9475B" w:rsidTr="00E9475B">
        <w:tc>
          <w:tcPr>
            <w:tcW w:w="84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94" w:type="dxa"/>
          </w:tcPr>
          <w:p w:rsidR="00E9475B" w:rsidRP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Участие в федеральных, региональных семинарах, вебинарах,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968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126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рабочая группа</w:t>
            </w:r>
          </w:p>
        </w:tc>
        <w:tc>
          <w:tcPr>
            <w:tcW w:w="4217" w:type="dxa"/>
          </w:tcPr>
          <w:p w:rsidR="00E9475B" w:rsidRDefault="00996F98" w:rsidP="00E9475B">
            <w:pPr>
              <w:rPr>
                <w:rFonts w:ascii="Times New Roman" w:hAnsi="Times New Roman" w:cs="Times New Roman"/>
              </w:rPr>
            </w:pPr>
            <w:r w:rsidRPr="00996F98">
              <w:rPr>
                <w:rFonts w:ascii="Times New Roman" w:hAnsi="Times New Roman" w:cs="Times New Roman"/>
              </w:rPr>
              <w:t>Методические рекомендации, направленные на введение и реализацию обновленного ФГОС НОО и ФГОС ООО</w:t>
            </w:r>
          </w:p>
        </w:tc>
      </w:tr>
      <w:tr w:rsidR="00996F98" w:rsidTr="00E9475B">
        <w:tc>
          <w:tcPr>
            <w:tcW w:w="84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семинарах, проводимых отделом образования </w:t>
            </w:r>
            <w:r w:rsidR="00996F98" w:rsidRPr="00996F98">
              <w:rPr>
                <w:rFonts w:ascii="Times New Roman" w:hAnsi="Times New Roman" w:cs="Times New Roman"/>
              </w:rPr>
              <w:t xml:space="preserve"> по вопросам введения и реализации обновленного ФГОС НОО и ФГОС ООО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 г.</w:t>
            </w:r>
          </w:p>
        </w:tc>
        <w:tc>
          <w:tcPr>
            <w:tcW w:w="212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217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Методические рекомендации по введению и реализации обновленного ФГОС НОО и ФГОС ООО</w:t>
            </w:r>
          </w:p>
        </w:tc>
      </w:tr>
      <w:tr w:rsidR="00996F98" w:rsidTr="00E9475B">
        <w:tc>
          <w:tcPr>
            <w:tcW w:w="84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и участие в заседаниях</w:t>
            </w:r>
            <w:r w:rsidRPr="002535D6">
              <w:rPr>
                <w:rFonts w:ascii="Times New Roman" w:hAnsi="Times New Roman" w:cs="Times New Roman"/>
              </w:rPr>
              <w:t xml:space="preserve"> районных и школьных методических объединений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12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педагоги школы</w:t>
            </w:r>
          </w:p>
        </w:tc>
        <w:tc>
          <w:tcPr>
            <w:tcW w:w="4217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Методические рекомендации по введению и реализации обновленного ФГОС НОО и ФГОС ООО</w:t>
            </w:r>
          </w:p>
        </w:tc>
      </w:tr>
      <w:tr w:rsidR="00996F98" w:rsidTr="00E9475B">
        <w:tc>
          <w:tcPr>
            <w:tcW w:w="84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 xml:space="preserve">Участие в апробации примерных рабочих программ по предметам учебных планов </w:t>
            </w:r>
            <w:r w:rsidRPr="002535D6">
              <w:rPr>
                <w:rFonts w:ascii="Times New Roman" w:hAnsi="Times New Roman" w:cs="Times New Roman"/>
              </w:rPr>
              <w:lastRenderedPageBreak/>
              <w:t>начального общего и основного общего образования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212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  <w:tc>
          <w:tcPr>
            <w:tcW w:w="4217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Примерные рабочие программы, типовой к</w:t>
            </w:r>
            <w:r>
              <w:rPr>
                <w:rFonts w:ascii="Times New Roman" w:hAnsi="Times New Roman" w:cs="Times New Roman"/>
              </w:rPr>
              <w:t>омплект методических материалов.</w:t>
            </w:r>
          </w:p>
        </w:tc>
      </w:tr>
      <w:tr w:rsidR="00996F98" w:rsidTr="00E9475B">
        <w:tc>
          <w:tcPr>
            <w:tcW w:w="84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</w:t>
            </w:r>
            <w:r>
              <w:t xml:space="preserve"> </w:t>
            </w:r>
            <w:r w:rsidRPr="002535D6">
              <w:rPr>
                <w:rFonts w:ascii="Times New Roman" w:hAnsi="Times New Roman" w:cs="Times New Roman"/>
              </w:rPr>
              <w:t>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26" w:type="dxa"/>
          </w:tcPr>
          <w:p w:rsidR="00996F98" w:rsidRDefault="002535D6" w:rsidP="0025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школы</w:t>
            </w:r>
          </w:p>
        </w:tc>
        <w:tc>
          <w:tcPr>
            <w:tcW w:w="4217" w:type="dxa"/>
          </w:tcPr>
          <w:p w:rsidR="00996F98" w:rsidRDefault="002535D6" w:rsidP="00253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нагрузки</w:t>
            </w:r>
            <w:r w:rsidRPr="002535D6">
              <w:rPr>
                <w:rFonts w:ascii="Times New Roman" w:hAnsi="Times New Roman" w:cs="Times New Roman"/>
              </w:rPr>
              <w:t xml:space="preserve"> на учителя при подготовке к учебному занятию.</w:t>
            </w:r>
          </w:p>
        </w:tc>
      </w:tr>
      <w:tr w:rsidR="002535D6" w:rsidTr="003F1C44">
        <w:tc>
          <w:tcPr>
            <w:tcW w:w="13851" w:type="dxa"/>
            <w:gridSpan w:val="5"/>
          </w:tcPr>
          <w:p w:rsidR="002535D6" w:rsidRPr="002535D6" w:rsidRDefault="002535D6" w:rsidP="002535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35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Кадровое обеспечение введения обновленных ФГОС начального общего и основного общего образования</w:t>
            </w:r>
          </w:p>
        </w:tc>
      </w:tr>
      <w:tr w:rsidR="00996F98" w:rsidTr="00E9475B">
        <w:tc>
          <w:tcPr>
            <w:tcW w:w="84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Анализ кадрового обеспечения реализации обновленных ФГОС НОО и ФГОС ООО, корректировка плана-графика повышения квалификации пе</w:t>
            </w:r>
            <w:r>
              <w:rPr>
                <w:rFonts w:ascii="Times New Roman" w:hAnsi="Times New Roman" w:cs="Times New Roman"/>
              </w:rPr>
              <w:t>дагогических работников</w:t>
            </w:r>
            <w:r w:rsidRPr="002535D6">
              <w:rPr>
                <w:rFonts w:ascii="Times New Roman" w:hAnsi="Times New Roman" w:cs="Times New Roman"/>
              </w:rPr>
              <w:t xml:space="preserve"> в связи с введением обновленного ФГОС НОО и ФГОС ООО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12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ОО, куратор по кадровой работе</w:t>
            </w:r>
          </w:p>
        </w:tc>
        <w:tc>
          <w:tcPr>
            <w:tcW w:w="4217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Анализ готовности ОО к введению обновленного ФГОС НОО и ФГОС ООО</w:t>
            </w:r>
          </w:p>
        </w:tc>
      </w:tr>
      <w:tr w:rsidR="00996F98" w:rsidTr="00E9475B">
        <w:tc>
          <w:tcPr>
            <w:tcW w:w="846" w:type="dxa"/>
          </w:tcPr>
          <w:p w:rsidR="00996F98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94" w:type="dxa"/>
          </w:tcPr>
          <w:p w:rsidR="00996F98" w:rsidRPr="00E9475B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Повышение квалификации педагогических и руководящих кадров ОО по обновленному ФГОС НОО и ФГОС ООО</w:t>
            </w:r>
          </w:p>
        </w:tc>
        <w:tc>
          <w:tcPr>
            <w:tcW w:w="1968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126" w:type="dxa"/>
          </w:tcPr>
          <w:p w:rsidR="00996F98" w:rsidRDefault="002535D6" w:rsidP="00E9475B">
            <w:pPr>
              <w:rPr>
                <w:rFonts w:ascii="Times New Roman" w:hAnsi="Times New Roman" w:cs="Times New Roman"/>
              </w:rPr>
            </w:pPr>
            <w:r w:rsidRPr="002535D6">
              <w:rPr>
                <w:rFonts w:ascii="Times New Roman" w:hAnsi="Times New Roman" w:cs="Times New Roman"/>
              </w:rPr>
              <w:t>куратор по кадровой работе</w:t>
            </w:r>
          </w:p>
        </w:tc>
        <w:tc>
          <w:tcPr>
            <w:tcW w:w="4217" w:type="dxa"/>
          </w:tcPr>
          <w:p w:rsidR="00996F98" w:rsidRDefault="00E362E0" w:rsidP="00E9475B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Наличие в ОО плана-графика повышения квалификации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 </w:t>
            </w:r>
            <w:r>
              <w:t xml:space="preserve"> </w:t>
            </w:r>
            <w:r w:rsidRPr="00E362E0">
              <w:rPr>
                <w:rFonts w:ascii="Times New Roman" w:hAnsi="Times New Roman" w:cs="Times New Roman"/>
              </w:rPr>
              <w:t>по вопросам обновленного ФГОС НОО и ФГОС ООО.</w:t>
            </w:r>
          </w:p>
        </w:tc>
      </w:tr>
      <w:tr w:rsidR="002535D6" w:rsidTr="00E9475B">
        <w:tc>
          <w:tcPr>
            <w:tcW w:w="846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694" w:type="dxa"/>
          </w:tcPr>
          <w:p w:rsidR="00E362E0" w:rsidRPr="00E362E0" w:rsidRDefault="00E362E0" w:rsidP="00E362E0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Участие в семинарах, конференциях по вопросам об</w:t>
            </w:r>
            <w:r>
              <w:rPr>
                <w:rFonts w:ascii="Times New Roman" w:hAnsi="Times New Roman" w:cs="Times New Roman"/>
              </w:rPr>
              <w:t>новленного ФГОС НОО и ФГОС ООО:</w:t>
            </w:r>
          </w:p>
          <w:p w:rsidR="00E362E0" w:rsidRPr="00E362E0" w:rsidRDefault="00E362E0" w:rsidP="00E36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-руководителя</w:t>
            </w:r>
            <w:r w:rsidRPr="00E362E0">
              <w:rPr>
                <w:rFonts w:ascii="Times New Roman" w:hAnsi="Times New Roman" w:cs="Times New Roman"/>
              </w:rPr>
              <w:t xml:space="preserve"> ОО;</w:t>
            </w:r>
          </w:p>
          <w:p w:rsidR="002535D6" w:rsidRPr="00E9475B" w:rsidRDefault="00E362E0" w:rsidP="00E362E0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-руководителей предметных мето</w:t>
            </w:r>
            <w:r>
              <w:rPr>
                <w:rFonts w:ascii="Times New Roman" w:hAnsi="Times New Roman" w:cs="Times New Roman"/>
              </w:rPr>
              <w:t>дических объединений; учителей 1-</w:t>
            </w:r>
            <w:r w:rsidRPr="00E362E0">
              <w:rPr>
                <w:rFonts w:ascii="Times New Roman" w:hAnsi="Times New Roman" w:cs="Times New Roman"/>
              </w:rPr>
              <w:t>9 классов</w:t>
            </w:r>
          </w:p>
        </w:tc>
        <w:tc>
          <w:tcPr>
            <w:tcW w:w="1968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126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217" w:type="dxa"/>
          </w:tcPr>
          <w:p w:rsidR="00E362E0" w:rsidRPr="00E362E0" w:rsidRDefault="00E362E0" w:rsidP="00E36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компетентности</w:t>
            </w:r>
            <w:r w:rsidRPr="00E362E0">
              <w:rPr>
                <w:rFonts w:ascii="Times New Roman" w:hAnsi="Times New Roman" w:cs="Times New Roman"/>
              </w:rPr>
              <w:t xml:space="preserve"> педагогических</w:t>
            </w:r>
          </w:p>
          <w:p w:rsidR="002535D6" w:rsidRDefault="00E362E0" w:rsidP="00E362E0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работников ОО по вопросам обновленных ФГОС НОО и ФГОС ООО</w:t>
            </w:r>
          </w:p>
        </w:tc>
      </w:tr>
      <w:tr w:rsidR="00E362E0" w:rsidTr="00895736">
        <w:tc>
          <w:tcPr>
            <w:tcW w:w="13851" w:type="dxa"/>
            <w:gridSpan w:val="5"/>
          </w:tcPr>
          <w:p w:rsidR="00E362E0" w:rsidRPr="00E362E0" w:rsidRDefault="00E362E0" w:rsidP="00E362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62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 Информационное обеспечение введения ФГОС начального общего и основного общего образования</w:t>
            </w:r>
          </w:p>
        </w:tc>
      </w:tr>
      <w:tr w:rsidR="002535D6" w:rsidTr="00E9475B">
        <w:tc>
          <w:tcPr>
            <w:tcW w:w="846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694" w:type="dxa"/>
          </w:tcPr>
          <w:p w:rsidR="002535D6" w:rsidRPr="00E9475B" w:rsidRDefault="00E362E0" w:rsidP="00E9475B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Размещен</w:t>
            </w:r>
            <w:r>
              <w:rPr>
                <w:rFonts w:ascii="Times New Roman" w:hAnsi="Times New Roman" w:cs="Times New Roman"/>
              </w:rPr>
              <w:t>ие на сайте</w:t>
            </w:r>
            <w:r w:rsidRPr="00E362E0">
              <w:rPr>
                <w:rFonts w:ascii="Times New Roman" w:hAnsi="Times New Roman" w:cs="Times New Roman"/>
              </w:rPr>
              <w:t xml:space="preserve"> ОО плана-графика по обеспечению введения обновленного ФГОС НОО и ООО</w:t>
            </w:r>
          </w:p>
        </w:tc>
        <w:tc>
          <w:tcPr>
            <w:tcW w:w="1968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126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4217" w:type="dxa"/>
          </w:tcPr>
          <w:p w:rsidR="002535D6" w:rsidRDefault="00E362E0" w:rsidP="00E9475B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Информация по сопровождению введения обновленного ФГОС НОО и ООО на сайтах</w:t>
            </w:r>
          </w:p>
        </w:tc>
      </w:tr>
      <w:tr w:rsidR="00E362E0" w:rsidTr="00E9475B">
        <w:tc>
          <w:tcPr>
            <w:tcW w:w="846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694" w:type="dxa"/>
          </w:tcPr>
          <w:p w:rsidR="00E362E0" w:rsidRPr="00E9475B" w:rsidRDefault="00E362E0" w:rsidP="00E9475B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968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126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4217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  <w:r w:rsidRPr="00E362E0">
              <w:rPr>
                <w:rFonts w:ascii="Times New Roman" w:hAnsi="Times New Roman" w:cs="Times New Roman"/>
              </w:rPr>
              <w:t>Протоколы родительских собраний</w:t>
            </w:r>
            <w:bookmarkStart w:id="0" w:name="_GoBack"/>
            <w:bookmarkEnd w:id="0"/>
          </w:p>
        </w:tc>
      </w:tr>
      <w:tr w:rsidR="00E362E0" w:rsidTr="00E9475B">
        <w:tc>
          <w:tcPr>
            <w:tcW w:w="846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</w:tcPr>
          <w:p w:rsidR="00E362E0" w:rsidRPr="00E9475B" w:rsidRDefault="00E362E0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E362E0" w:rsidRDefault="00E362E0" w:rsidP="00E9475B">
            <w:pPr>
              <w:rPr>
                <w:rFonts w:ascii="Times New Roman" w:hAnsi="Times New Roman" w:cs="Times New Roman"/>
              </w:rPr>
            </w:pPr>
          </w:p>
        </w:tc>
      </w:tr>
      <w:tr w:rsidR="00E9475B" w:rsidTr="00E9475B">
        <w:tc>
          <w:tcPr>
            <w:tcW w:w="84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</w:tcPr>
          <w:p w:rsidR="00E9475B" w:rsidRPr="00E9475B" w:rsidRDefault="00E9475B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</w:tcPr>
          <w:p w:rsidR="00E9475B" w:rsidRDefault="00E9475B" w:rsidP="00E9475B">
            <w:pPr>
              <w:rPr>
                <w:rFonts w:ascii="Times New Roman" w:hAnsi="Times New Roman" w:cs="Times New Roman"/>
              </w:rPr>
            </w:pPr>
          </w:p>
        </w:tc>
      </w:tr>
    </w:tbl>
    <w:p w:rsidR="00E9475B" w:rsidRPr="00E57FE7" w:rsidRDefault="00E9475B" w:rsidP="00E57F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FE7" w:rsidRDefault="00E57FE7" w:rsidP="00E57FE7">
      <w:pPr>
        <w:jc w:val="center"/>
        <w:rPr>
          <w:rFonts w:ascii="Times New Roman" w:hAnsi="Times New Roman" w:cs="Times New Roman"/>
        </w:rPr>
      </w:pPr>
    </w:p>
    <w:p w:rsidR="00E362E0" w:rsidRDefault="00E362E0" w:rsidP="00E57FE7">
      <w:pPr>
        <w:jc w:val="center"/>
        <w:rPr>
          <w:rFonts w:ascii="Times New Roman" w:hAnsi="Times New Roman" w:cs="Times New Roman"/>
        </w:rPr>
      </w:pPr>
    </w:p>
    <w:p w:rsidR="00E57FE7" w:rsidRDefault="00E57FE7" w:rsidP="00E57FE7">
      <w:pPr>
        <w:jc w:val="center"/>
        <w:rPr>
          <w:rFonts w:ascii="Times New Roman" w:hAnsi="Times New Roman" w:cs="Times New Roman"/>
        </w:rPr>
      </w:pPr>
    </w:p>
    <w:p w:rsidR="00E57FE7" w:rsidRDefault="00E57FE7" w:rsidP="00E57FE7">
      <w:pPr>
        <w:jc w:val="center"/>
        <w:rPr>
          <w:rFonts w:ascii="Times New Roman" w:hAnsi="Times New Roman" w:cs="Times New Roman"/>
        </w:rPr>
      </w:pPr>
    </w:p>
    <w:p w:rsidR="00E57FE7" w:rsidRDefault="00E57FE7" w:rsidP="00E57FE7">
      <w:pPr>
        <w:jc w:val="center"/>
        <w:rPr>
          <w:rFonts w:ascii="Times New Roman" w:hAnsi="Times New Roman" w:cs="Times New Roman"/>
        </w:rPr>
      </w:pPr>
    </w:p>
    <w:p w:rsidR="00E57FE7" w:rsidRPr="00E57FE7" w:rsidRDefault="00E57FE7" w:rsidP="00E57FE7">
      <w:pPr>
        <w:jc w:val="center"/>
        <w:rPr>
          <w:rFonts w:ascii="Times New Roman" w:hAnsi="Times New Roman" w:cs="Times New Roman"/>
        </w:rPr>
      </w:pPr>
    </w:p>
    <w:p w:rsidR="00E57FE7" w:rsidRPr="00E57FE7" w:rsidRDefault="00E57FE7" w:rsidP="00E57FE7">
      <w:pPr>
        <w:rPr>
          <w:rFonts w:ascii="Times New Roman" w:hAnsi="Times New Roman" w:cs="Times New Roman"/>
        </w:rPr>
      </w:pPr>
    </w:p>
    <w:p w:rsidR="00E57FE7" w:rsidRPr="00E57FE7" w:rsidRDefault="00E57FE7" w:rsidP="00E57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C23C3" w:rsidRPr="00E57FE7" w:rsidRDefault="00E57FE7" w:rsidP="00E57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C23C3" w:rsidRPr="00E57FE7" w:rsidSect="00E57FE7">
      <w:pgSz w:w="16838" w:h="11906" w:orient="landscape"/>
      <w:pgMar w:top="1701" w:right="184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A1A" w:rsidRDefault="008E3A1A" w:rsidP="00E9475B">
      <w:pPr>
        <w:spacing w:after="0" w:line="240" w:lineRule="auto"/>
      </w:pPr>
      <w:r>
        <w:separator/>
      </w:r>
    </w:p>
  </w:endnote>
  <w:endnote w:type="continuationSeparator" w:id="0">
    <w:p w:rsidR="008E3A1A" w:rsidRDefault="008E3A1A" w:rsidP="00E9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A1A" w:rsidRDefault="008E3A1A" w:rsidP="00E9475B">
      <w:pPr>
        <w:spacing w:after="0" w:line="240" w:lineRule="auto"/>
      </w:pPr>
      <w:r>
        <w:separator/>
      </w:r>
    </w:p>
  </w:footnote>
  <w:footnote w:type="continuationSeparator" w:id="0">
    <w:p w:rsidR="008E3A1A" w:rsidRDefault="008E3A1A" w:rsidP="00E94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E7"/>
    <w:rsid w:val="002535D6"/>
    <w:rsid w:val="00487E7A"/>
    <w:rsid w:val="007119A4"/>
    <w:rsid w:val="008E3A1A"/>
    <w:rsid w:val="00996F98"/>
    <w:rsid w:val="00AB571E"/>
    <w:rsid w:val="00CC13E7"/>
    <w:rsid w:val="00E362E0"/>
    <w:rsid w:val="00E57FE7"/>
    <w:rsid w:val="00E9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C9C8F5-8316-46BC-9119-DE985DC5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75B"/>
  </w:style>
  <w:style w:type="paragraph" w:styleId="a6">
    <w:name w:val="footer"/>
    <w:basedOn w:val="a"/>
    <w:link w:val="a7"/>
    <w:uiPriority w:val="99"/>
    <w:unhideWhenUsed/>
    <w:rsid w:val="00E9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B8B0-B902-4916-A0FF-8F14CF38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2022-03-16T15:02:00Z</dcterms:created>
  <dcterms:modified xsi:type="dcterms:W3CDTF">2022-03-16T16:28:00Z</dcterms:modified>
</cp:coreProperties>
</file>